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08070" w14:textId="77777777" w:rsidR="00B37C15" w:rsidRPr="00016021" w:rsidRDefault="00B37C15" w:rsidP="00B37C15">
      <w:pPr>
        <w:jc w:val="center"/>
        <w:rPr>
          <w:rFonts w:ascii="Times New Roman" w:hAnsi="Times New Roman"/>
          <w:b/>
          <w:sz w:val="24"/>
          <w:szCs w:val="28"/>
          <w:lang w:val="uk-UA"/>
        </w:rPr>
      </w:pPr>
      <w:r w:rsidRPr="00016021">
        <w:rPr>
          <w:rFonts w:ascii="Times New Roman" w:hAnsi="Times New Roman"/>
          <w:b/>
          <w:sz w:val="28"/>
          <w:szCs w:val="28"/>
          <w:lang w:val="uk-UA"/>
        </w:rPr>
        <w:t>„Studia Polsko-Ukraińskie”</w:t>
      </w:r>
      <w:r w:rsidRPr="00016021">
        <w:rPr>
          <w:rFonts w:ascii="Times New Roman" w:hAnsi="Times New Roman"/>
          <w:b/>
          <w:sz w:val="28"/>
          <w:szCs w:val="28"/>
          <w:lang w:val="uk-UA"/>
        </w:rPr>
        <w:br/>
      </w:r>
      <w:r w:rsidR="00B072FF" w:rsidRPr="00016021">
        <w:rPr>
          <w:rFonts w:ascii="Times New Roman" w:hAnsi="Times New Roman"/>
          <w:b/>
          <w:sz w:val="24"/>
          <w:szCs w:val="28"/>
          <w:lang w:val="uk-UA"/>
        </w:rPr>
        <w:t>Формуляр для рецензента</w:t>
      </w:r>
    </w:p>
    <w:p w14:paraId="70DBEDED" w14:textId="77777777" w:rsidR="005155B1" w:rsidRPr="00016021" w:rsidRDefault="00B072FF" w:rsidP="005155B1">
      <w:pPr>
        <w:rPr>
          <w:rFonts w:ascii="Times New Roman" w:hAnsi="Times New Roman"/>
          <w:sz w:val="28"/>
          <w:szCs w:val="28"/>
          <w:lang w:val="uk-UA"/>
        </w:rPr>
      </w:pPr>
      <w:r w:rsidRPr="00016021">
        <w:rPr>
          <w:rFonts w:ascii="Times New Roman" w:hAnsi="Times New Roman"/>
          <w:sz w:val="28"/>
          <w:szCs w:val="28"/>
          <w:lang w:val="uk-UA"/>
        </w:rPr>
        <w:t>Заголовок рецензованої статті</w:t>
      </w:r>
      <w:r w:rsidR="005155B1" w:rsidRPr="00016021">
        <w:rPr>
          <w:rFonts w:ascii="Times New Roman" w:hAnsi="Times New Roman"/>
          <w:sz w:val="28"/>
          <w:szCs w:val="28"/>
          <w:lang w:val="uk-UA"/>
        </w:rPr>
        <w:t>: …………………………………………………</w:t>
      </w:r>
      <w:r w:rsidR="00867A50" w:rsidRPr="00016021">
        <w:rPr>
          <w:rFonts w:ascii="Times New Roman" w:hAnsi="Times New Roman"/>
          <w:sz w:val="28"/>
          <w:szCs w:val="28"/>
          <w:lang w:val="uk-UA"/>
        </w:rPr>
        <w:t>…….</w:t>
      </w:r>
    </w:p>
    <w:p w14:paraId="40438180" w14:textId="77777777" w:rsidR="005155B1" w:rsidRPr="00016021" w:rsidRDefault="005155B1" w:rsidP="005155B1">
      <w:pPr>
        <w:rPr>
          <w:rFonts w:ascii="Times New Roman" w:hAnsi="Times New Roman"/>
          <w:sz w:val="28"/>
          <w:szCs w:val="28"/>
          <w:lang w:val="uk-UA"/>
        </w:rPr>
      </w:pPr>
      <w:r w:rsidRPr="00016021">
        <w:rPr>
          <w:rFonts w:ascii="Times New Roman" w:hAnsi="Times New Roman"/>
          <w:sz w:val="28"/>
          <w:szCs w:val="28"/>
          <w:lang w:val="uk-UA"/>
        </w:rPr>
        <w:t>……………………………………………………………………………</w:t>
      </w:r>
      <w:r w:rsidR="00867A50" w:rsidRPr="00016021">
        <w:rPr>
          <w:rFonts w:ascii="Times New Roman" w:hAnsi="Times New Roman"/>
          <w:sz w:val="28"/>
          <w:szCs w:val="28"/>
          <w:lang w:val="uk-UA"/>
        </w:rPr>
        <w:t>…...</w:t>
      </w:r>
      <w:r w:rsidRPr="00016021">
        <w:rPr>
          <w:rFonts w:ascii="Times New Roman" w:hAnsi="Times New Roman"/>
          <w:sz w:val="28"/>
          <w:szCs w:val="28"/>
          <w:lang w:val="uk-UA"/>
        </w:rPr>
        <w:t>…..</w:t>
      </w:r>
    </w:p>
    <w:p w14:paraId="78CBF49F" w14:textId="77777777" w:rsidR="005155B1" w:rsidRPr="00016021" w:rsidRDefault="005155B1" w:rsidP="005155B1">
      <w:pPr>
        <w:rPr>
          <w:rFonts w:ascii="Times New Roman" w:hAnsi="Times New Roman"/>
          <w:sz w:val="24"/>
          <w:szCs w:val="28"/>
          <w:lang w:val="uk-UA"/>
        </w:rPr>
      </w:pPr>
      <w:r w:rsidRPr="00016021">
        <w:rPr>
          <w:rFonts w:ascii="Times New Roman" w:hAnsi="Times New Roman"/>
          <w:sz w:val="24"/>
          <w:szCs w:val="28"/>
          <w:lang w:val="uk-UA"/>
        </w:rPr>
        <w:t>O</w:t>
      </w:r>
      <w:r w:rsidR="00B072FF" w:rsidRPr="00016021">
        <w:rPr>
          <w:rFonts w:ascii="Times New Roman" w:hAnsi="Times New Roman"/>
          <w:sz w:val="24"/>
          <w:szCs w:val="28"/>
          <w:lang w:val="uk-UA"/>
        </w:rPr>
        <w:t>ЦІНКА РЕЦЕЗЕНТА</w:t>
      </w:r>
      <w:r w:rsidR="00B37C15" w:rsidRPr="00016021">
        <w:rPr>
          <w:rFonts w:ascii="Times New Roman" w:hAnsi="Times New Roman"/>
          <w:sz w:val="24"/>
          <w:szCs w:val="28"/>
          <w:lang w:val="uk-UA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87"/>
        <w:gridCol w:w="3490"/>
        <w:gridCol w:w="958"/>
        <w:gridCol w:w="676"/>
        <w:gridCol w:w="1051"/>
      </w:tblGrid>
      <w:tr w:rsidR="007850B2" w:rsidRPr="00016021" w14:paraId="3E10EBFD" w14:textId="77777777" w:rsidTr="00016021">
        <w:tc>
          <w:tcPr>
            <w:tcW w:w="3569" w:type="pct"/>
            <w:gridSpan w:val="2"/>
            <w:vAlign w:val="center"/>
          </w:tcPr>
          <w:p w14:paraId="437471E5" w14:textId="77777777" w:rsidR="000B4F93" w:rsidRPr="00016021" w:rsidRDefault="000B4F93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uk-UA"/>
              </w:rPr>
            </w:pPr>
          </w:p>
          <w:p w14:paraId="65423B07" w14:textId="77777777" w:rsidR="000B4F93" w:rsidRPr="00016021" w:rsidRDefault="00B37C15" w:rsidP="00B072FF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t>K</w:t>
            </w:r>
            <w:r w:rsidR="00B072FF"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t>ритерії оцінки</w:t>
            </w:r>
            <w:r w:rsidR="000B4F93"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br/>
            </w:r>
          </w:p>
        </w:tc>
        <w:tc>
          <w:tcPr>
            <w:tcW w:w="513" w:type="pct"/>
            <w:vAlign w:val="center"/>
          </w:tcPr>
          <w:p w14:paraId="38DF5768" w14:textId="77777777" w:rsidR="00B37C15" w:rsidRPr="00016021" w:rsidRDefault="00B37C15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t>TAK</w:t>
            </w:r>
            <w:r w:rsidR="000B4F93"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t>*</w:t>
            </w:r>
          </w:p>
        </w:tc>
        <w:tc>
          <w:tcPr>
            <w:tcW w:w="352" w:type="pct"/>
            <w:vAlign w:val="center"/>
          </w:tcPr>
          <w:p w14:paraId="6B28FEC7" w14:textId="77777777" w:rsidR="00B37C15" w:rsidRPr="00016021" w:rsidRDefault="00016021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t>НІ</w:t>
            </w:r>
            <w:r w:rsidR="000B4F93"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t>*</w:t>
            </w:r>
          </w:p>
        </w:tc>
        <w:tc>
          <w:tcPr>
            <w:tcW w:w="567" w:type="pct"/>
            <w:vAlign w:val="center"/>
          </w:tcPr>
          <w:p w14:paraId="1EC31BDF" w14:textId="77777777" w:rsidR="00B37C15" w:rsidRPr="00016021" w:rsidRDefault="00016021" w:rsidP="00B072FF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b/>
                <w:sz w:val="24"/>
                <w:szCs w:val="28"/>
                <w:lang w:val="uk-UA"/>
              </w:rPr>
              <w:t>УВАГИ</w:t>
            </w:r>
          </w:p>
        </w:tc>
      </w:tr>
      <w:tr w:rsidR="007850B2" w:rsidRPr="00016021" w14:paraId="41686399" w14:textId="77777777" w:rsidTr="00016021">
        <w:tc>
          <w:tcPr>
            <w:tcW w:w="3569" w:type="pct"/>
            <w:gridSpan w:val="2"/>
          </w:tcPr>
          <w:p w14:paraId="2A3A28AC" w14:textId="77777777" w:rsidR="000B4F93" w:rsidRPr="00016021" w:rsidRDefault="002C47AF" w:rsidP="002C47A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заголовок статті відповідає її змісту</w:t>
            </w:r>
            <w:r w:rsidR="000B4F93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14370735" w14:textId="77777777" w:rsidR="000B4F93" w:rsidRPr="00016021" w:rsidRDefault="000B4F93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1E1C42FD" w14:textId="77777777" w:rsidR="000B4F93" w:rsidRPr="00016021" w:rsidRDefault="000B4F93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3D42A95F" w14:textId="77777777" w:rsidR="000B4F93" w:rsidRPr="00016021" w:rsidRDefault="000B4F93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303765FC" w14:textId="77777777" w:rsidTr="00016021">
        <w:tc>
          <w:tcPr>
            <w:tcW w:w="3569" w:type="pct"/>
            <w:gridSpan w:val="2"/>
          </w:tcPr>
          <w:p w14:paraId="5CC1C65D" w14:textId="77777777" w:rsidR="00B37C15" w:rsidRPr="00016021" w:rsidRDefault="002C47AF" w:rsidP="002C47A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використана відповідна методологія праці</w:t>
            </w:r>
            <w:r w:rsidR="00B37C15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10E3B933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0B44A416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63578933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666F19CD" w14:textId="77777777" w:rsidTr="00016021">
        <w:tc>
          <w:tcPr>
            <w:tcW w:w="3569" w:type="pct"/>
            <w:gridSpan w:val="2"/>
          </w:tcPr>
          <w:p w14:paraId="58504312" w14:textId="77777777" w:rsidR="00B37C15" w:rsidRPr="00016021" w:rsidRDefault="002C47AF" w:rsidP="002C47A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композиція статті відповідає вимогам редакційної колегії</w:t>
            </w:r>
            <w:r w:rsidR="00B37C15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1A29F12B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5615BA1D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1A91CCEB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08BAC73B" w14:textId="77777777" w:rsidTr="00016021">
        <w:tc>
          <w:tcPr>
            <w:tcW w:w="3569" w:type="pct"/>
            <w:gridSpan w:val="2"/>
          </w:tcPr>
          <w:p w14:paraId="4F3DC3C9" w14:textId="77777777" w:rsidR="00B37C15" w:rsidRPr="00016021" w:rsidRDefault="00B072FF" w:rsidP="00B072F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представлена в статті а</w:t>
            </w:r>
            <w:r w:rsidR="002C47AF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р</w:t>
            </w: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г</w:t>
            </w:r>
            <w:r w:rsidR="002C47AF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ументація є переконлива</w:t>
            </w:r>
            <w:r w:rsidR="00B37C15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0F8CC898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26F82924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194F0D37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32FBD79C" w14:textId="77777777" w:rsidTr="00016021">
        <w:tc>
          <w:tcPr>
            <w:tcW w:w="3569" w:type="pct"/>
            <w:gridSpan w:val="2"/>
          </w:tcPr>
          <w:p w14:paraId="0079EA85" w14:textId="77777777" w:rsidR="00B37C15" w:rsidRPr="00016021" w:rsidRDefault="002C47AF" w:rsidP="002C47A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вибір літератури є узасаднений</w:t>
            </w:r>
            <w:r w:rsidR="00B37C15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602699C0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43E545C0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4DB1A460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5957161C" w14:textId="77777777" w:rsidTr="00016021">
        <w:tc>
          <w:tcPr>
            <w:tcW w:w="3569" w:type="pct"/>
            <w:gridSpan w:val="2"/>
          </w:tcPr>
          <w:p w14:paraId="028B4242" w14:textId="77777777" w:rsidR="00B37C15" w:rsidRPr="00016021" w:rsidRDefault="002C47AF" w:rsidP="00B072F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цитування наукової</w:t>
            </w:r>
            <w:r w:rsidR="00B072FF" w:rsidRPr="00016021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літератури</w:t>
            </w: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є </w:t>
            </w:r>
            <w:r w:rsidR="00B072FF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узасадненим</w:t>
            </w:r>
            <w:r w:rsidR="00B37C15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33799580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5A6919D4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0D10D20E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294E70C5" w14:textId="77777777" w:rsidTr="00016021">
        <w:tc>
          <w:tcPr>
            <w:tcW w:w="3569" w:type="pct"/>
            <w:gridSpan w:val="2"/>
          </w:tcPr>
          <w:p w14:paraId="7CF824C2" w14:textId="77777777" w:rsidR="00B37C15" w:rsidRPr="00016021" w:rsidRDefault="002C47AF" w:rsidP="002C47A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мета, окреслена на початку статті, зостала зреалізована в праці</w:t>
            </w:r>
            <w:r w:rsidR="00B37C15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56A71897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63674B45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0CBF7DEC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6121D2C9" w14:textId="77777777" w:rsidTr="00016021">
        <w:tc>
          <w:tcPr>
            <w:tcW w:w="3569" w:type="pct"/>
            <w:gridSpan w:val="2"/>
          </w:tcPr>
          <w:p w14:paraId="41490B96" w14:textId="77777777" w:rsidR="00B37C15" w:rsidRPr="00016021" w:rsidRDefault="002C47AF" w:rsidP="002C47A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подано відповідні ключові слова</w:t>
            </w:r>
            <w:r w:rsidR="00B37C15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</w:tcPr>
          <w:p w14:paraId="2A4E410D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</w:tcPr>
          <w:p w14:paraId="1722551C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</w:tcPr>
          <w:p w14:paraId="1B27CE4B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850B2" w:rsidRPr="00016021" w14:paraId="2A9EDE36" w14:textId="77777777" w:rsidTr="00016021">
        <w:tc>
          <w:tcPr>
            <w:tcW w:w="3569" w:type="pct"/>
            <w:gridSpan w:val="2"/>
            <w:tcBorders>
              <w:bottom w:val="single" w:sz="4" w:space="0" w:color="auto"/>
            </w:tcBorders>
          </w:tcPr>
          <w:p w14:paraId="69A0440E" w14:textId="77777777" w:rsidR="00B37C15" w:rsidRPr="00016021" w:rsidRDefault="002C47AF" w:rsidP="002C47A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Чи резюме відповідає текстові статті</w:t>
            </w:r>
            <w:r w:rsidR="000B4F93" w:rsidRPr="00016021">
              <w:rPr>
                <w:rFonts w:ascii="Times New Roman" w:hAnsi="Times New Roman"/>
                <w:sz w:val="24"/>
                <w:szCs w:val="28"/>
                <w:lang w:val="uk-UA"/>
              </w:rPr>
              <w:t>?</w:t>
            </w:r>
          </w:p>
        </w:tc>
        <w:tc>
          <w:tcPr>
            <w:tcW w:w="513" w:type="pct"/>
            <w:tcBorders>
              <w:bottom w:val="single" w:sz="4" w:space="0" w:color="auto"/>
            </w:tcBorders>
          </w:tcPr>
          <w:p w14:paraId="445FC186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</w:tcPr>
          <w:p w14:paraId="289015DC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pct"/>
            <w:tcBorders>
              <w:bottom w:val="single" w:sz="4" w:space="0" w:color="auto"/>
            </w:tcBorders>
          </w:tcPr>
          <w:p w14:paraId="3AA36D24" w14:textId="77777777" w:rsidR="00B37C15" w:rsidRPr="00016021" w:rsidRDefault="00B37C15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74E1B" w:rsidRPr="00016021" w14:paraId="7C88CD8C" w14:textId="77777777" w:rsidTr="00074E1B">
        <w:tc>
          <w:tcPr>
            <w:tcW w:w="5000" w:type="pct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2BBF992E" w14:textId="77777777" w:rsidR="00074E1B" w:rsidRPr="00016021" w:rsidRDefault="00074E1B" w:rsidP="00074E1B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* Просимо зазначити позначкою „X” у відповідній колонці</w:t>
            </w:r>
          </w:p>
          <w:p w14:paraId="70645233" w14:textId="77777777" w:rsidR="00074E1B" w:rsidRPr="00016021" w:rsidRDefault="00074E1B" w:rsidP="005155B1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8"/>
                <w:lang w:val="uk-UA"/>
              </w:rPr>
              <w:t>УВАГИ:…………………………………………………………………………………………...……………………………</w:t>
            </w:r>
          </w:p>
          <w:p w14:paraId="53B25C39" w14:textId="77777777" w:rsidR="00074E1B" w:rsidRPr="00016021" w:rsidRDefault="00074E1B" w:rsidP="005155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74E1B" w:rsidRPr="00016021" w14:paraId="22F202C4" w14:textId="77777777" w:rsidTr="00016021">
        <w:trPr>
          <w:trHeight w:val="1218"/>
        </w:trPr>
        <w:tc>
          <w:tcPr>
            <w:tcW w:w="0" w:type="auto"/>
          </w:tcPr>
          <w:p w14:paraId="274261B5" w14:textId="77777777" w:rsidR="0023021D" w:rsidRPr="00016021" w:rsidRDefault="0023021D" w:rsidP="000B4F9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57" w:type="pct"/>
            <w:vAlign w:val="center"/>
          </w:tcPr>
          <w:p w14:paraId="38AB1B52" w14:textId="77777777" w:rsidR="0023021D" w:rsidRPr="00016021" w:rsidRDefault="00B072FF" w:rsidP="00B072FF">
            <w:pPr>
              <w:jc w:val="center"/>
              <w:rPr>
                <w:rFonts w:ascii="Times New Roman" w:hAnsi="Times New Roman"/>
                <w:b/>
                <w:sz w:val="14"/>
                <w:szCs w:val="24"/>
                <w:lang w:val="uk-UA"/>
              </w:rPr>
            </w:pPr>
            <w:r w:rsidRPr="00016021">
              <w:rPr>
                <w:rFonts w:ascii="Times New Roman" w:hAnsi="Times New Roman"/>
                <w:b/>
                <w:sz w:val="14"/>
                <w:szCs w:val="24"/>
                <w:lang w:val="uk-UA"/>
              </w:rPr>
              <w:t>Рекомендую до друку без застережень</w:t>
            </w:r>
            <w:r w:rsidR="0023021D" w:rsidRPr="00016021">
              <w:rPr>
                <w:rFonts w:ascii="Times New Roman" w:hAnsi="Times New Roman"/>
                <w:b/>
                <w:sz w:val="14"/>
                <w:szCs w:val="24"/>
                <w:lang w:val="uk-UA"/>
              </w:rPr>
              <w:t>*</w:t>
            </w:r>
          </w:p>
        </w:tc>
        <w:tc>
          <w:tcPr>
            <w:tcW w:w="865" w:type="pct"/>
            <w:gridSpan w:val="2"/>
            <w:vAlign w:val="center"/>
          </w:tcPr>
          <w:p w14:paraId="1743E5F8" w14:textId="77777777" w:rsidR="0023021D" w:rsidRPr="00016021" w:rsidRDefault="00B072FF" w:rsidP="00B072FF">
            <w:pPr>
              <w:jc w:val="center"/>
              <w:rPr>
                <w:rFonts w:ascii="Times New Roman" w:hAnsi="Times New Roman"/>
                <w:b/>
                <w:sz w:val="14"/>
                <w:szCs w:val="24"/>
                <w:lang w:val="uk-UA"/>
              </w:rPr>
            </w:pPr>
            <w:r w:rsidRPr="00016021">
              <w:rPr>
                <w:rFonts w:ascii="Times New Roman" w:hAnsi="Times New Roman"/>
                <w:b/>
                <w:sz w:val="14"/>
                <w:szCs w:val="24"/>
                <w:lang w:val="uk-UA"/>
              </w:rPr>
              <w:t>Рекомендую до друку після поправок</w:t>
            </w:r>
            <w:r w:rsidR="0023021D" w:rsidRPr="00016021">
              <w:rPr>
                <w:rFonts w:ascii="Times New Roman" w:hAnsi="Times New Roman"/>
                <w:b/>
                <w:sz w:val="14"/>
                <w:szCs w:val="24"/>
                <w:lang w:val="uk-UA"/>
              </w:rPr>
              <w:t>*</w:t>
            </w:r>
          </w:p>
        </w:tc>
        <w:tc>
          <w:tcPr>
            <w:tcW w:w="0" w:type="auto"/>
            <w:vAlign w:val="center"/>
          </w:tcPr>
          <w:p w14:paraId="22DA1205" w14:textId="77777777" w:rsidR="0023021D" w:rsidRPr="00016021" w:rsidRDefault="00B072FF" w:rsidP="00B072FF">
            <w:pPr>
              <w:jc w:val="center"/>
              <w:rPr>
                <w:rFonts w:ascii="Times New Roman" w:hAnsi="Times New Roman"/>
                <w:b/>
                <w:sz w:val="14"/>
                <w:szCs w:val="24"/>
                <w:lang w:val="uk-UA"/>
              </w:rPr>
            </w:pPr>
            <w:r w:rsidRPr="00016021">
              <w:rPr>
                <w:rFonts w:ascii="Times New Roman" w:hAnsi="Times New Roman"/>
                <w:b/>
                <w:sz w:val="14"/>
                <w:szCs w:val="24"/>
                <w:lang w:val="uk-UA"/>
              </w:rPr>
              <w:t>Не рекомендую до друку</w:t>
            </w:r>
            <w:r w:rsidR="0023021D" w:rsidRPr="00016021">
              <w:rPr>
                <w:rFonts w:ascii="Times New Roman" w:hAnsi="Times New Roman"/>
                <w:b/>
                <w:sz w:val="14"/>
                <w:szCs w:val="24"/>
                <w:lang w:val="uk-UA"/>
              </w:rPr>
              <w:t>* ^</w:t>
            </w:r>
          </w:p>
        </w:tc>
      </w:tr>
      <w:tr w:rsidR="00074E1B" w:rsidRPr="00016021" w14:paraId="46899B9C" w14:textId="77777777" w:rsidTr="00016021">
        <w:tc>
          <w:tcPr>
            <w:tcW w:w="0" w:type="auto"/>
          </w:tcPr>
          <w:p w14:paraId="3960CE7A" w14:textId="77777777" w:rsidR="0023021D" w:rsidRPr="00016021" w:rsidRDefault="0023021D" w:rsidP="00B072F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16021">
              <w:rPr>
                <w:rFonts w:ascii="Times New Roman" w:hAnsi="Times New Roman"/>
                <w:sz w:val="24"/>
                <w:szCs w:val="24"/>
                <w:lang w:val="uk-UA"/>
              </w:rPr>
              <w:t>O</w:t>
            </w:r>
            <w:r w:rsidR="00B072FF" w:rsidRPr="00016021">
              <w:rPr>
                <w:rFonts w:ascii="Times New Roman" w:hAnsi="Times New Roman"/>
                <w:sz w:val="24"/>
                <w:szCs w:val="24"/>
                <w:lang w:val="uk-UA"/>
              </w:rPr>
              <w:t>статочна  оцінка</w:t>
            </w:r>
          </w:p>
        </w:tc>
        <w:tc>
          <w:tcPr>
            <w:tcW w:w="1957" w:type="pct"/>
          </w:tcPr>
          <w:p w14:paraId="51DDFDC7" w14:textId="77777777" w:rsidR="0023021D" w:rsidRPr="00016021" w:rsidRDefault="0023021D" w:rsidP="000B4F9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865" w:type="pct"/>
            <w:gridSpan w:val="2"/>
          </w:tcPr>
          <w:p w14:paraId="4C5DA4DE" w14:textId="77777777" w:rsidR="0023021D" w:rsidRPr="00016021" w:rsidRDefault="0023021D" w:rsidP="000B4F9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14:paraId="3F8AAFDE" w14:textId="77777777" w:rsidR="0023021D" w:rsidRPr="00016021" w:rsidRDefault="0023021D" w:rsidP="000B4F9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14:paraId="28237FD9" w14:textId="77777777" w:rsidR="0023021D" w:rsidRPr="00016021" w:rsidRDefault="0023021D" w:rsidP="000B4F93">
      <w:pPr>
        <w:rPr>
          <w:rFonts w:ascii="Times New Roman" w:hAnsi="Times New Roman"/>
          <w:sz w:val="24"/>
          <w:szCs w:val="24"/>
          <w:lang w:val="uk-UA"/>
        </w:rPr>
      </w:pPr>
      <w:r w:rsidRPr="00016021">
        <w:rPr>
          <w:rFonts w:ascii="Times New Roman" w:hAnsi="Times New Roman"/>
          <w:sz w:val="24"/>
          <w:szCs w:val="24"/>
          <w:lang w:val="uk-UA"/>
        </w:rPr>
        <w:t xml:space="preserve">* </w:t>
      </w:r>
      <w:r w:rsidR="00B072FF" w:rsidRPr="00016021">
        <w:rPr>
          <w:rFonts w:ascii="Times New Roman" w:hAnsi="Times New Roman"/>
          <w:sz w:val="24"/>
          <w:szCs w:val="24"/>
          <w:lang w:val="uk-UA"/>
        </w:rPr>
        <w:t>Просимо зазначити позначкою</w:t>
      </w:r>
      <w:r w:rsidRPr="00016021">
        <w:rPr>
          <w:rFonts w:ascii="Times New Roman" w:hAnsi="Times New Roman"/>
          <w:sz w:val="24"/>
          <w:szCs w:val="24"/>
          <w:lang w:val="uk-UA"/>
        </w:rPr>
        <w:t xml:space="preserve"> „X” </w:t>
      </w:r>
      <w:r w:rsidR="00B072FF" w:rsidRPr="00016021">
        <w:rPr>
          <w:rFonts w:ascii="Times New Roman" w:hAnsi="Times New Roman"/>
          <w:sz w:val="24"/>
          <w:szCs w:val="24"/>
          <w:lang w:val="uk-UA"/>
        </w:rPr>
        <w:t>у відповідній колонці</w:t>
      </w:r>
      <w:r w:rsidRPr="00016021">
        <w:rPr>
          <w:rFonts w:ascii="Times New Roman" w:hAnsi="Times New Roman"/>
          <w:sz w:val="24"/>
          <w:szCs w:val="24"/>
          <w:lang w:val="uk-UA"/>
        </w:rPr>
        <w:br/>
        <w:t xml:space="preserve">^ </w:t>
      </w:r>
      <w:r w:rsidR="00B072FF" w:rsidRPr="00016021">
        <w:rPr>
          <w:rFonts w:ascii="Times New Roman" w:hAnsi="Times New Roman"/>
          <w:sz w:val="24"/>
          <w:szCs w:val="24"/>
          <w:lang w:val="uk-UA"/>
        </w:rPr>
        <w:t>Просимо узасаднити</w:t>
      </w:r>
      <w:r w:rsidRPr="00016021">
        <w:rPr>
          <w:rFonts w:ascii="Times New Roman" w:hAnsi="Times New Roman"/>
          <w:sz w:val="24"/>
          <w:szCs w:val="24"/>
          <w:lang w:val="uk-UA"/>
        </w:rPr>
        <w:br/>
      </w:r>
      <w:r w:rsidR="00B072FF" w:rsidRPr="00016021">
        <w:rPr>
          <w:rFonts w:ascii="Times New Roman" w:hAnsi="Times New Roman"/>
          <w:b/>
          <w:sz w:val="24"/>
          <w:szCs w:val="24"/>
          <w:lang w:val="uk-UA"/>
        </w:rPr>
        <w:t>Узасаднення</w:t>
      </w:r>
      <w:r w:rsidRPr="00016021">
        <w:rPr>
          <w:rFonts w:ascii="Times New Roman" w:hAnsi="Times New Roman"/>
          <w:b/>
          <w:sz w:val="24"/>
          <w:szCs w:val="24"/>
          <w:lang w:val="uk-UA"/>
        </w:rPr>
        <w:t>:</w:t>
      </w:r>
      <w:r w:rsidRPr="00016021">
        <w:rPr>
          <w:rFonts w:ascii="Times New Roman" w:hAnsi="Times New Roman"/>
          <w:sz w:val="24"/>
          <w:szCs w:val="24"/>
          <w:lang w:val="uk-UA"/>
        </w:rPr>
        <w:t>…………………………………………………………………………………</w:t>
      </w:r>
      <w:r w:rsidR="00F0139D" w:rsidRPr="00016021">
        <w:rPr>
          <w:rFonts w:ascii="Times New Roman" w:hAnsi="Times New Roman"/>
          <w:sz w:val="24"/>
          <w:szCs w:val="24"/>
          <w:lang w:val="uk-UA"/>
        </w:rPr>
        <w:t>...</w:t>
      </w:r>
      <w:r w:rsidRPr="00016021">
        <w:rPr>
          <w:rFonts w:ascii="Times New Roman" w:hAnsi="Times New Roman"/>
          <w:sz w:val="24"/>
          <w:szCs w:val="24"/>
          <w:lang w:val="uk-UA"/>
        </w:rPr>
        <w:t>…………………………………………………………………………………………………</w:t>
      </w:r>
      <w:r w:rsidR="00F0139D" w:rsidRPr="00016021">
        <w:rPr>
          <w:rFonts w:ascii="Times New Roman" w:hAnsi="Times New Roman"/>
          <w:sz w:val="24"/>
          <w:szCs w:val="24"/>
          <w:lang w:val="uk-UA"/>
        </w:rPr>
        <w:t>...</w:t>
      </w:r>
      <w:r w:rsidRPr="00016021">
        <w:rPr>
          <w:rFonts w:ascii="Times New Roman" w:hAnsi="Times New Roman"/>
          <w:sz w:val="24"/>
          <w:szCs w:val="24"/>
          <w:lang w:val="uk-UA"/>
        </w:rPr>
        <w:t>…</w:t>
      </w:r>
      <w:r w:rsidR="00A974E3" w:rsidRPr="00016021">
        <w:rPr>
          <w:rFonts w:ascii="Times New Roman" w:hAnsi="Times New Roman"/>
          <w:sz w:val="24"/>
          <w:szCs w:val="24"/>
          <w:lang w:val="uk-UA"/>
        </w:rPr>
        <w:t>.</w:t>
      </w:r>
      <w:r w:rsidRPr="00016021">
        <w:rPr>
          <w:rFonts w:ascii="Times New Roman" w:hAnsi="Times New Roman"/>
          <w:sz w:val="24"/>
          <w:szCs w:val="24"/>
          <w:lang w:val="uk-UA"/>
        </w:rPr>
        <w:t>…….…………………………………………………………………………………………</w:t>
      </w:r>
      <w:r w:rsidR="00F0139D" w:rsidRPr="00016021">
        <w:rPr>
          <w:rFonts w:ascii="Times New Roman" w:hAnsi="Times New Roman"/>
          <w:sz w:val="24"/>
          <w:szCs w:val="24"/>
          <w:lang w:val="uk-UA"/>
        </w:rPr>
        <w:t>.</w:t>
      </w:r>
    </w:p>
    <w:p w14:paraId="74EC68F1" w14:textId="77777777" w:rsidR="0023021D" w:rsidRPr="00016021" w:rsidRDefault="00F0139D" w:rsidP="000B4F93">
      <w:pPr>
        <w:rPr>
          <w:rFonts w:ascii="Times New Roman" w:hAnsi="Times New Roman"/>
          <w:b/>
          <w:i/>
          <w:sz w:val="24"/>
          <w:szCs w:val="24"/>
          <w:lang w:val="uk-UA"/>
        </w:rPr>
      </w:pPr>
      <w:r w:rsidRPr="00016021">
        <w:rPr>
          <w:rFonts w:ascii="Times New Roman" w:hAnsi="Times New Roman"/>
          <w:b/>
          <w:i/>
          <w:sz w:val="24"/>
          <w:szCs w:val="24"/>
          <w:lang w:val="uk-UA"/>
        </w:rPr>
        <w:t xml:space="preserve">- - - - - - - - - - - - - - - - - - - - - - - - - - - - - - - - - - - - - - - - - - - - - - - - - - - - - - - - - - - - - - - - - </w:t>
      </w:r>
    </w:p>
    <w:p w14:paraId="2C82DFD6" w14:textId="77777777" w:rsidR="0023021D" w:rsidRPr="00016021" w:rsidRDefault="0023021D" w:rsidP="000B4F93">
      <w:pPr>
        <w:rPr>
          <w:rFonts w:ascii="Times New Roman" w:hAnsi="Times New Roman"/>
          <w:sz w:val="24"/>
          <w:szCs w:val="24"/>
          <w:lang w:val="uk-UA"/>
        </w:rPr>
      </w:pPr>
      <w:r w:rsidRPr="00016021">
        <w:rPr>
          <w:rFonts w:ascii="Times New Roman" w:hAnsi="Times New Roman"/>
          <w:sz w:val="24"/>
          <w:szCs w:val="24"/>
          <w:lang w:val="uk-UA"/>
        </w:rPr>
        <w:t>I</w:t>
      </w:r>
      <w:r w:rsidR="00B072FF" w:rsidRPr="00016021">
        <w:rPr>
          <w:rFonts w:ascii="Times New Roman" w:hAnsi="Times New Roman"/>
          <w:sz w:val="24"/>
          <w:szCs w:val="24"/>
          <w:lang w:val="uk-UA"/>
        </w:rPr>
        <w:t>м’я</w:t>
      </w:r>
      <w:r w:rsidRPr="00016021">
        <w:rPr>
          <w:rFonts w:ascii="Times New Roman" w:hAnsi="Times New Roman"/>
          <w:sz w:val="24"/>
          <w:szCs w:val="24"/>
          <w:lang w:val="uk-UA"/>
        </w:rPr>
        <w:t xml:space="preserve"> i </w:t>
      </w:r>
      <w:r w:rsidR="00B072FF" w:rsidRPr="00016021">
        <w:rPr>
          <w:rFonts w:ascii="Times New Roman" w:hAnsi="Times New Roman"/>
          <w:sz w:val="24"/>
          <w:szCs w:val="24"/>
          <w:lang w:val="uk-UA"/>
        </w:rPr>
        <w:t>прізвище рецензента</w:t>
      </w:r>
      <w:r w:rsidRPr="00016021">
        <w:rPr>
          <w:rFonts w:ascii="Times New Roman" w:hAnsi="Times New Roman"/>
          <w:sz w:val="24"/>
          <w:szCs w:val="24"/>
          <w:lang w:val="uk-UA"/>
        </w:rPr>
        <w:t>: ……………………………………………………</w:t>
      </w:r>
      <w:r w:rsidR="00A974E3" w:rsidRPr="00016021">
        <w:rPr>
          <w:rFonts w:ascii="Times New Roman" w:hAnsi="Times New Roman"/>
          <w:sz w:val="24"/>
          <w:szCs w:val="24"/>
          <w:lang w:val="uk-UA"/>
        </w:rPr>
        <w:t>……………….</w:t>
      </w:r>
    </w:p>
    <w:p w14:paraId="33D1D901" w14:textId="77777777" w:rsidR="003D3464" w:rsidRPr="00016021" w:rsidRDefault="0023021D" w:rsidP="000B4F93">
      <w:pPr>
        <w:rPr>
          <w:rFonts w:ascii="Times New Roman" w:hAnsi="Times New Roman"/>
          <w:sz w:val="24"/>
          <w:szCs w:val="24"/>
          <w:lang w:val="uk-UA"/>
        </w:rPr>
      </w:pPr>
      <w:r w:rsidRPr="00016021">
        <w:rPr>
          <w:rFonts w:ascii="Times New Roman" w:hAnsi="Times New Roman"/>
          <w:sz w:val="24"/>
          <w:szCs w:val="24"/>
          <w:lang w:val="uk-UA"/>
        </w:rPr>
        <w:t>M</w:t>
      </w:r>
      <w:r w:rsidR="00B072FF" w:rsidRPr="00016021">
        <w:rPr>
          <w:rFonts w:ascii="Times New Roman" w:hAnsi="Times New Roman"/>
          <w:sz w:val="24"/>
          <w:szCs w:val="24"/>
          <w:lang w:val="uk-UA"/>
        </w:rPr>
        <w:t>ісце праці рецензента</w:t>
      </w:r>
      <w:r w:rsidRPr="00016021">
        <w:rPr>
          <w:rFonts w:ascii="Times New Roman" w:hAnsi="Times New Roman"/>
          <w:sz w:val="24"/>
          <w:szCs w:val="24"/>
          <w:lang w:val="uk-UA"/>
        </w:rPr>
        <w:t>: ………………………………………………………</w:t>
      </w:r>
      <w:r w:rsidR="00A974E3" w:rsidRPr="00016021">
        <w:rPr>
          <w:rFonts w:ascii="Times New Roman" w:hAnsi="Times New Roman"/>
          <w:sz w:val="24"/>
          <w:szCs w:val="24"/>
          <w:lang w:val="uk-UA"/>
        </w:rPr>
        <w:t>………………</w:t>
      </w:r>
    </w:p>
    <w:p w14:paraId="147EC10D" w14:textId="77777777" w:rsidR="0023021D" w:rsidRPr="00016021" w:rsidRDefault="00B072FF" w:rsidP="000B4F93">
      <w:pPr>
        <w:rPr>
          <w:rFonts w:ascii="Times New Roman" w:hAnsi="Times New Roman"/>
          <w:sz w:val="24"/>
          <w:szCs w:val="24"/>
          <w:lang w:val="uk-UA"/>
        </w:rPr>
      </w:pPr>
      <w:r w:rsidRPr="00016021">
        <w:rPr>
          <w:rFonts w:ascii="Times New Roman" w:hAnsi="Times New Roman"/>
          <w:sz w:val="24"/>
          <w:szCs w:val="24"/>
          <w:lang w:val="uk-UA"/>
        </w:rPr>
        <w:t>Науковий ступінь</w:t>
      </w:r>
      <w:r w:rsidR="003D3464" w:rsidRPr="00016021">
        <w:rPr>
          <w:rFonts w:ascii="Times New Roman" w:hAnsi="Times New Roman"/>
          <w:sz w:val="24"/>
          <w:szCs w:val="24"/>
          <w:lang w:val="uk-UA"/>
        </w:rPr>
        <w:t>: ………………………………………………………………</w:t>
      </w:r>
      <w:r w:rsidR="00A974E3" w:rsidRPr="00016021">
        <w:rPr>
          <w:rFonts w:ascii="Times New Roman" w:hAnsi="Times New Roman"/>
          <w:sz w:val="24"/>
          <w:szCs w:val="24"/>
          <w:lang w:val="uk-UA"/>
        </w:rPr>
        <w:t>……………….</w:t>
      </w:r>
    </w:p>
    <w:p w14:paraId="5DC0C05A" w14:textId="77777777" w:rsidR="003D3464" w:rsidRPr="00016021" w:rsidRDefault="003D3464" w:rsidP="000B4F93">
      <w:pPr>
        <w:rPr>
          <w:rFonts w:ascii="Times New Roman" w:hAnsi="Times New Roman"/>
          <w:b/>
          <w:sz w:val="24"/>
          <w:szCs w:val="24"/>
          <w:lang w:val="uk-UA"/>
        </w:rPr>
      </w:pPr>
      <w:r w:rsidRPr="00016021">
        <w:rPr>
          <w:rFonts w:ascii="Times New Roman" w:hAnsi="Times New Roman"/>
          <w:b/>
          <w:sz w:val="24"/>
          <w:szCs w:val="24"/>
          <w:lang w:val="uk-UA"/>
        </w:rPr>
        <w:t>O</w:t>
      </w:r>
      <w:r w:rsidR="00B072FF" w:rsidRPr="00016021">
        <w:rPr>
          <w:rFonts w:ascii="Times New Roman" w:hAnsi="Times New Roman"/>
          <w:b/>
          <w:sz w:val="24"/>
          <w:szCs w:val="24"/>
          <w:lang w:val="uk-UA"/>
        </w:rPr>
        <w:t>свідчую</w:t>
      </w:r>
      <w:r w:rsidRPr="0001602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B072FF" w:rsidRPr="00016021">
        <w:rPr>
          <w:rFonts w:ascii="Times New Roman" w:hAnsi="Times New Roman"/>
          <w:b/>
          <w:sz w:val="24"/>
          <w:szCs w:val="24"/>
          <w:lang w:val="uk-UA"/>
        </w:rPr>
        <w:t>що немає конфлікту інтересів у стосунку до рецензованої  мною статті</w:t>
      </w:r>
      <w:r w:rsidRPr="00016021">
        <w:rPr>
          <w:rFonts w:ascii="Times New Roman" w:hAnsi="Times New Roman"/>
          <w:b/>
          <w:sz w:val="24"/>
          <w:szCs w:val="24"/>
          <w:lang w:val="uk-UA"/>
        </w:rPr>
        <w:t>.</w:t>
      </w:r>
    </w:p>
    <w:p w14:paraId="46A0121D" w14:textId="77777777" w:rsidR="003D3464" w:rsidRPr="00B072FF" w:rsidRDefault="003D3464" w:rsidP="000B4F93">
      <w:pPr>
        <w:rPr>
          <w:rFonts w:ascii="Times New Roman" w:hAnsi="Times New Roman"/>
          <w:sz w:val="24"/>
          <w:szCs w:val="24"/>
          <w:lang w:val="ru-RU"/>
        </w:rPr>
      </w:pPr>
    </w:p>
    <w:sectPr w:rsidR="003D3464" w:rsidRPr="00B072FF" w:rsidSect="00851A62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61C"/>
    <w:multiLevelType w:val="hybridMultilevel"/>
    <w:tmpl w:val="936AD444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" w15:restartNumberingAfterBreak="0">
    <w:nsid w:val="2DFE1E35"/>
    <w:multiLevelType w:val="hybridMultilevel"/>
    <w:tmpl w:val="5C246648"/>
    <w:lvl w:ilvl="0" w:tplc="A9EE8C06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840EF"/>
    <w:multiLevelType w:val="hybridMultilevel"/>
    <w:tmpl w:val="27740152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" w15:restartNumberingAfterBreak="0">
    <w:nsid w:val="4B972BC2"/>
    <w:multiLevelType w:val="hybridMultilevel"/>
    <w:tmpl w:val="65003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C6357"/>
    <w:multiLevelType w:val="hybridMultilevel"/>
    <w:tmpl w:val="1E0AD3D8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54020CDD"/>
    <w:multiLevelType w:val="hybridMultilevel"/>
    <w:tmpl w:val="D2189F88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6" w15:restartNumberingAfterBreak="0">
    <w:nsid w:val="5FA0353D"/>
    <w:multiLevelType w:val="hybridMultilevel"/>
    <w:tmpl w:val="D26AC5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B1"/>
    <w:rsid w:val="00016021"/>
    <w:rsid w:val="00074E1B"/>
    <w:rsid w:val="000B4F93"/>
    <w:rsid w:val="0023021D"/>
    <w:rsid w:val="002C47AF"/>
    <w:rsid w:val="0035384C"/>
    <w:rsid w:val="003D3464"/>
    <w:rsid w:val="00425BFE"/>
    <w:rsid w:val="005155B1"/>
    <w:rsid w:val="007850B2"/>
    <w:rsid w:val="00801C92"/>
    <w:rsid w:val="00851A62"/>
    <w:rsid w:val="00867A50"/>
    <w:rsid w:val="00873D61"/>
    <w:rsid w:val="00A974E3"/>
    <w:rsid w:val="00B072FF"/>
    <w:rsid w:val="00B37C15"/>
    <w:rsid w:val="00D73DC0"/>
    <w:rsid w:val="00EE032F"/>
    <w:rsid w:val="00F0139D"/>
    <w:rsid w:val="00FC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25FBE5"/>
  <w15:docId w15:val="{D1299760-3A43-E343-B140-0E2EA4A6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5B1"/>
    <w:rPr>
      <w:rFonts w:eastAsiaTheme="minorEastAsia" w:cs="Times New Roman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7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7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AE218-04BD-4F1D-AAFF-9FE846AA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Walentyna Sobol</dc:creator>
  <cp:lastModifiedBy>Dawid Bzorek</cp:lastModifiedBy>
  <cp:revision>2</cp:revision>
  <cp:lastPrinted>2019-03-29T14:06:00Z</cp:lastPrinted>
  <dcterms:created xsi:type="dcterms:W3CDTF">2020-04-16T11:16:00Z</dcterms:created>
  <dcterms:modified xsi:type="dcterms:W3CDTF">2020-04-16T11:16:00Z</dcterms:modified>
</cp:coreProperties>
</file>